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6" w:rsidRDefault="000456A6" w:rsidP="009217E5">
      <w:pPr>
        <w:spacing w:line="360" w:lineRule="auto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赣州市林业科学研究所</w:t>
      </w:r>
      <w:r>
        <w:rPr>
          <w:rFonts w:cs="宋体"/>
          <w:b/>
          <w:bCs/>
          <w:sz w:val="44"/>
          <w:szCs w:val="44"/>
        </w:rPr>
        <w:t>2019</w:t>
      </w:r>
      <w:r>
        <w:rPr>
          <w:rFonts w:cs="宋体" w:hint="eastAsia"/>
          <w:b/>
          <w:bCs/>
          <w:sz w:val="44"/>
          <w:szCs w:val="44"/>
        </w:rPr>
        <w:t>年招募青年</w:t>
      </w:r>
    </w:p>
    <w:p w:rsidR="000456A6" w:rsidRDefault="000456A6" w:rsidP="009217E5">
      <w:pPr>
        <w:spacing w:line="360" w:lineRule="auto"/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见习公告</w:t>
      </w:r>
    </w:p>
    <w:p w:rsidR="000456A6" w:rsidRDefault="000456A6">
      <w:pPr>
        <w:spacing w:line="360" w:lineRule="auto"/>
        <w:jc w:val="center"/>
        <w:rPr>
          <w:rFonts w:cs="宋体"/>
          <w:b/>
          <w:bCs/>
          <w:sz w:val="44"/>
          <w:szCs w:val="44"/>
        </w:rPr>
      </w:pPr>
    </w:p>
    <w:p w:rsidR="000456A6" w:rsidRPr="00681131" w:rsidRDefault="000456A6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赣州市林业科学研究所成立于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1959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年，位于赣州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市章贡区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，是一所集林木、果树、药材、园林花卉的育种、栽培、病虫害防治和规划设计、生态评价以及野生动、植物保护研究于一体的林业应用技术研究与科技推广单位。因工作需要，现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招募青年见习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，具体要求如下：</w:t>
      </w:r>
    </w:p>
    <w:p w:rsidR="000456A6" w:rsidRDefault="000456A6" w:rsidP="00681131">
      <w:pPr>
        <w:ind w:firstLineChars="196" w:firstLine="627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一、招募岗位、人数</w:t>
      </w:r>
    </w:p>
    <w:p w:rsidR="000456A6" w:rsidRPr="00681131" w:rsidRDefault="000456A6" w:rsidP="00681131">
      <w:pPr>
        <w:ind w:firstLineChars="196" w:firstLine="627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办公室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人，计财科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人，科研管理科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人，经济林室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名，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森保室</w:t>
      </w:r>
      <w:proofErr w:type="gramEnd"/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人，用材林室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人。</w:t>
      </w:r>
    </w:p>
    <w:p w:rsidR="000456A6" w:rsidRDefault="000456A6" w:rsidP="006E07A6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招募条件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0456A6" w:rsidRDefault="000456A6" w:rsidP="006E07A6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离校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2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年内高校毕业生或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16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至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24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岁失业青年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大专以上学历，未参加过就业见习。</w:t>
      </w:r>
    </w:p>
    <w:p w:rsidR="000456A6" w:rsidRDefault="000456A6" w:rsidP="006E07A6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、专业要求：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办公室要求熟悉各类办公软件，有一定文字功底；计财科要求财政学类或会计相关专业；科研管理科、经济林室、用材林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室岗位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要求林学类、农学或相关专业；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森保室要求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森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保专业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或植保专业。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br/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、工资福利待遇</w:t>
      </w:r>
      <w:bookmarkStart w:id="0" w:name="OLE_LINK1"/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 w:rsidR="000456A6" w:rsidRDefault="000456A6" w:rsidP="009217E5">
      <w:pPr>
        <w:ind w:leftChars="304" w:left="638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每月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2000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元（含各种补贴）。</w:t>
      </w:r>
      <w:bookmarkEnd w:id="0"/>
      <w:r w:rsidRPr="00681131">
        <w:rPr>
          <w:rFonts w:ascii="仿宋_GB2312" w:eastAsia="仿宋_GB2312"/>
          <w:color w:val="000000"/>
          <w:kern w:val="0"/>
          <w:sz w:val="32"/>
          <w:szCs w:val="32"/>
        </w:rPr>
        <w:br/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四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、见习期限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: 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一年。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br/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五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、报名方式</w:t>
      </w:r>
      <w:r>
        <w:rPr>
          <w:rFonts w:ascii="仿宋_GB2312" w:eastAsia="仿宋_GB2312"/>
          <w:color w:val="000000"/>
          <w:kern w:val="0"/>
          <w:sz w:val="32"/>
          <w:szCs w:val="32"/>
        </w:rPr>
        <w:t>:</w:t>
      </w:r>
    </w:p>
    <w:p w:rsidR="000456A6" w:rsidRPr="00681131" w:rsidRDefault="000456A6" w:rsidP="009217E5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采取网络报名：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请符合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条件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人员</w:t>
      </w:r>
      <w:r w:rsidRPr="005F49D1">
        <w:rPr>
          <w:rFonts w:ascii="仿宋_GB2312" w:eastAsia="仿宋_GB2312" w:hint="eastAsia"/>
          <w:sz w:val="32"/>
          <w:szCs w:val="32"/>
        </w:rPr>
        <w:t>从公告发布之日起至</w:t>
      </w:r>
      <w:r w:rsidRPr="005F49D1">
        <w:rPr>
          <w:rFonts w:ascii="仿宋_GB2312" w:eastAsia="仿宋_GB2312"/>
          <w:sz w:val="32"/>
          <w:szCs w:val="32"/>
        </w:rPr>
        <w:t>2019</w:t>
      </w:r>
      <w:r w:rsidRPr="005F49D1">
        <w:rPr>
          <w:rFonts w:eastAsia="仿宋_GB2312" w:hint="eastAsia"/>
          <w:sz w:val="32"/>
          <w:szCs w:val="32"/>
        </w:rPr>
        <w:t>年</w:t>
      </w:r>
      <w:r w:rsidRPr="005F49D1">
        <w:rPr>
          <w:rFonts w:eastAsia="仿宋_GB2312"/>
          <w:sz w:val="32"/>
          <w:szCs w:val="32"/>
        </w:rPr>
        <w:t>7</w:t>
      </w:r>
      <w:r w:rsidRPr="005F49D1">
        <w:rPr>
          <w:rFonts w:eastAsia="仿宋_GB2312" w:hint="eastAsia"/>
          <w:sz w:val="32"/>
          <w:szCs w:val="32"/>
        </w:rPr>
        <w:t>月</w:t>
      </w:r>
      <w:r w:rsidRPr="005F49D1">
        <w:rPr>
          <w:rFonts w:eastAsia="仿宋_GB2312"/>
          <w:sz w:val="32"/>
          <w:szCs w:val="32"/>
        </w:rPr>
        <w:t>15</w:t>
      </w:r>
      <w:r w:rsidRPr="005F49D1">
        <w:rPr>
          <w:rFonts w:eastAsia="仿宋_GB2312" w:hint="eastAsia"/>
          <w:sz w:val="32"/>
          <w:szCs w:val="32"/>
        </w:rPr>
        <w:t>日，</w:t>
      </w:r>
      <w:r w:rsidRPr="005F49D1">
        <w:rPr>
          <w:rFonts w:ascii="仿宋_GB2312" w:eastAsia="仿宋_GB2312" w:hint="eastAsia"/>
          <w:kern w:val="0"/>
          <w:sz w:val="32"/>
          <w:szCs w:val="32"/>
        </w:rPr>
        <w:t>将本人毕业证、身份证、《就业创业证》</w:t>
      </w:r>
      <w:r w:rsidRPr="005F49D1">
        <w:rPr>
          <w:rFonts w:ascii="仿宋_GB2312" w:eastAsia="仿宋_GB2312"/>
          <w:kern w:val="0"/>
          <w:sz w:val="32"/>
          <w:szCs w:val="32"/>
        </w:rPr>
        <w:t>(</w:t>
      </w:r>
      <w:r w:rsidRPr="005F49D1">
        <w:rPr>
          <w:rFonts w:ascii="仿宋_GB2312" w:eastAsia="仿宋_GB2312" w:hAnsi="宋体" w:cs="宋体" w:hint="eastAsia"/>
          <w:kern w:val="0"/>
          <w:sz w:val="32"/>
          <w:szCs w:val="32"/>
        </w:rPr>
        <w:t>在常住地街道（乡镇）或社区（居委会）办理失业登记</w:t>
      </w:r>
      <w:r w:rsidRPr="005F49D1">
        <w:rPr>
          <w:rFonts w:ascii="仿宋_GB2312" w:eastAsia="仿宋_GB2312"/>
          <w:kern w:val="0"/>
          <w:sz w:val="32"/>
          <w:szCs w:val="32"/>
        </w:rPr>
        <w:t>)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、简历等材料电子版发至林科所邮箱</w:t>
      </w:r>
      <w:hyperlink r:id="rId7" w:history="1">
        <w:r w:rsidRPr="009217E5">
          <w:rPr>
            <w:rFonts w:ascii="仿宋_GB2312" w:eastAsia="仿宋_GB2312"/>
            <w:color w:val="000000"/>
            <w:kern w:val="0"/>
            <w:sz w:val="32"/>
            <w:szCs w:val="32"/>
          </w:rPr>
          <w:t>gzslks@vip.163.com</w:t>
        </w:r>
      </w:hyperlink>
      <w:r w:rsidRPr="009217E5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联系地址：赣州市</w:t>
      </w:r>
      <w:proofErr w:type="gramStart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章贡区</w:t>
      </w:r>
      <w:proofErr w:type="gramEnd"/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沙石镇霞峰村，联系人：王真，联系电话：</w:t>
      </w: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>8481026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681131">
        <w:rPr>
          <w:rFonts w:ascii="仿宋_GB2312" w:eastAsia="仿宋_GB2312" w:hint="eastAsia"/>
          <w:color w:val="000000"/>
          <w:kern w:val="0"/>
          <w:sz w:val="32"/>
          <w:szCs w:val="32"/>
        </w:rPr>
        <w:t>赣州市林业科学研究所</w:t>
      </w:r>
    </w:p>
    <w:p w:rsidR="000456A6" w:rsidRPr="005F49D1" w:rsidRDefault="000456A6">
      <w:pPr>
        <w:rPr>
          <w:rFonts w:ascii="仿宋_GB2312" w:eastAsia="仿宋_GB2312"/>
          <w:kern w:val="0"/>
          <w:sz w:val="32"/>
          <w:szCs w:val="32"/>
        </w:rPr>
      </w:pPr>
      <w:r w:rsidRPr="00681131"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Year" w:val="2019"/>
          <w:attr w:name="Month" w:val="6"/>
          <w:attr w:name="Day" w:val="28"/>
          <w:attr w:name="IsLunarDate" w:val="False"/>
          <w:attr w:name="IsROCDate" w:val="False"/>
        </w:smartTagPr>
        <w:r w:rsidRPr="00681131">
          <w:rPr>
            <w:rFonts w:ascii="仿宋_GB2312" w:eastAsia="仿宋_GB2312"/>
            <w:color w:val="000000"/>
            <w:kern w:val="0"/>
            <w:sz w:val="32"/>
            <w:szCs w:val="32"/>
          </w:rPr>
          <w:t>2019</w:t>
        </w:r>
        <w:r w:rsidRPr="00681131">
          <w:rPr>
            <w:rFonts w:ascii="仿宋_GB2312" w:eastAsia="仿宋_GB2312" w:hint="eastAsia"/>
            <w:color w:val="000000"/>
            <w:kern w:val="0"/>
            <w:sz w:val="32"/>
            <w:szCs w:val="32"/>
          </w:rPr>
          <w:t>年</w:t>
        </w:r>
        <w:r w:rsidRPr="005F49D1">
          <w:rPr>
            <w:rFonts w:ascii="仿宋_GB2312" w:eastAsia="仿宋_GB2312"/>
            <w:kern w:val="0"/>
            <w:sz w:val="32"/>
            <w:szCs w:val="32"/>
          </w:rPr>
          <w:t>6</w:t>
        </w:r>
        <w:r w:rsidRPr="005F49D1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 w:rsidRPr="005F49D1">
          <w:rPr>
            <w:rFonts w:ascii="仿宋_GB2312" w:eastAsia="仿宋_GB2312"/>
            <w:kern w:val="0"/>
            <w:sz w:val="32"/>
            <w:szCs w:val="32"/>
          </w:rPr>
          <w:t>28</w:t>
        </w:r>
        <w:r w:rsidRPr="005F49D1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0456A6" w:rsidRPr="00681131" w:rsidRDefault="000456A6">
      <w:pPr>
        <w:rPr>
          <w:rFonts w:ascii="仿宋_GB2312" w:eastAsia="仿宋_GB2312"/>
          <w:color w:val="000000"/>
          <w:kern w:val="0"/>
          <w:sz w:val="32"/>
          <w:szCs w:val="32"/>
        </w:rPr>
      </w:pPr>
      <w:bookmarkStart w:id="1" w:name="_GoBack"/>
      <w:bookmarkEnd w:id="1"/>
    </w:p>
    <w:sectPr w:rsidR="000456A6" w:rsidRPr="00681131" w:rsidSect="00D77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BE" w:rsidRDefault="006100BE" w:rsidP="00346C1A">
      <w:r>
        <w:separator/>
      </w:r>
    </w:p>
  </w:endnote>
  <w:endnote w:type="continuationSeparator" w:id="0">
    <w:p w:rsidR="006100BE" w:rsidRDefault="006100BE" w:rsidP="0034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BE" w:rsidRDefault="006100BE" w:rsidP="00346C1A">
      <w:r>
        <w:separator/>
      </w:r>
    </w:p>
  </w:footnote>
  <w:footnote w:type="continuationSeparator" w:id="0">
    <w:p w:rsidR="006100BE" w:rsidRDefault="006100BE" w:rsidP="0034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2E014"/>
    <w:multiLevelType w:val="singleLevel"/>
    <w:tmpl w:val="9362E014"/>
    <w:lvl w:ilvl="0">
      <w:start w:val="1"/>
      <w:numFmt w:val="chineseCounting"/>
      <w:suff w:val="nothing"/>
      <w:lvlText w:val="%1、"/>
      <w:lvlJc w:val="left"/>
      <w:pPr>
        <w:ind w:left="640"/>
      </w:pPr>
      <w:rPr>
        <w:rFonts w:cs="Times New Roman" w:hint="eastAsia"/>
      </w:rPr>
    </w:lvl>
  </w:abstractNum>
  <w:abstractNum w:abstractNumId="1">
    <w:nsid w:val="38944776"/>
    <w:multiLevelType w:val="hybridMultilevel"/>
    <w:tmpl w:val="88C676DC"/>
    <w:lvl w:ilvl="0" w:tplc="3000C43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844609"/>
    <w:rsid w:val="000456A6"/>
    <w:rsid w:val="0007724D"/>
    <w:rsid w:val="001E6ACA"/>
    <w:rsid w:val="00243A99"/>
    <w:rsid w:val="00346C1A"/>
    <w:rsid w:val="003801EF"/>
    <w:rsid w:val="0043149F"/>
    <w:rsid w:val="00504E6A"/>
    <w:rsid w:val="005F49D1"/>
    <w:rsid w:val="006100BE"/>
    <w:rsid w:val="00681131"/>
    <w:rsid w:val="006E07A6"/>
    <w:rsid w:val="007343C1"/>
    <w:rsid w:val="007509D0"/>
    <w:rsid w:val="00914148"/>
    <w:rsid w:val="009217E5"/>
    <w:rsid w:val="00956567"/>
    <w:rsid w:val="009718D2"/>
    <w:rsid w:val="00B4520A"/>
    <w:rsid w:val="00B81974"/>
    <w:rsid w:val="00C75D9A"/>
    <w:rsid w:val="00D77641"/>
    <w:rsid w:val="00DD3423"/>
    <w:rsid w:val="00E0326B"/>
    <w:rsid w:val="00E120AA"/>
    <w:rsid w:val="00EC50CB"/>
    <w:rsid w:val="00F14F44"/>
    <w:rsid w:val="072239D4"/>
    <w:rsid w:val="07C620E8"/>
    <w:rsid w:val="0DA22847"/>
    <w:rsid w:val="0E6D5A0E"/>
    <w:rsid w:val="14EF0222"/>
    <w:rsid w:val="167E4125"/>
    <w:rsid w:val="17A94733"/>
    <w:rsid w:val="1EF33395"/>
    <w:rsid w:val="20844609"/>
    <w:rsid w:val="24555897"/>
    <w:rsid w:val="2B403368"/>
    <w:rsid w:val="34F61546"/>
    <w:rsid w:val="36804603"/>
    <w:rsid w:val="3AC04656"/>
    <w:rsid w:val="45AD1195"/>
    <w:rsid w:val="4D135A73"/>
    <w:rsid w:val="4FEF1CA4"/>
    <w:rsid w:val="511A294C"/>
    <w:rsid w:val="60E73852"/>
    <w:rsid w:val="6450104C"/>
    <w:rsid w:val="6D535020"/>
    <w:rsid w:val="6DD51EA0"/>
    <w:rsid w:val="6E185EE4"/>
    <w:rsid w:val="6F3E26EC"/>
    <w:rsid w:val="746532FB"/>
    <w:rsid w:val="7D9B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46C1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4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46C1A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346C1A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0772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slks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angleforget</dc:creator>
  <cp:keywords/>
  <dc:description/>
  <cp:lastModifiedBy>微软用户</cp:lastModifiedBy>
  <cp:revision>22</cp:revision>
  <cp:lastPrinted>2018-02-01T07:59:00Z</cp:lastPrinted>
  <dcterms:created xsi:type="dcterms:W3CDTF">2019-05-16T03:29:00Z</dcterms:created>
  <dcterms:modified xsi:type="dcterms:W3CDTF">2019-06-24T08:23:00Z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