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BD" w:rsidRDefault="00AA7ABD" w:rsidP="00AA7ABD">
      <w:pPr>
        <w:spacing w:line="560" w:lineRule="exac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附件3：</w:t>
      </w:r>
    </w:p>
    <w:p w:rsidR="00AA7ABD" w:rsidRDefault="00AA7ABD" w:rsidP="00AA7A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诚信报考说明</w:t>
      </w:r>
    </w:p>
    <w:p w:rsidR="00AA7ABD" w:rsidRDefault="00AA7ABD" w:rsidP="00AA7AB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A7ABD" w:rsidRDefault="00AA7ABD" w:rsidP="00AA7ABD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赣州市交通运输局下属事业单位公开招考工作人员</w:t>
      </w:r>
      <w:r>
        <w:rPr>
          <w:rFonts w:ascii="仿宋" w:eastAsia="仿宋" w:hAnsi="仿宋" w:cs="仿宋" w:hint="eastAsia"/>
          <w:sz w:val="32"/>
          <w:szCs w:val="32"/>
        </w:rPr>
        <w:t>实行诚信报考制度，诚信报考主要包括三个方面的内容：</w:t>
      </w:r>
    </w:p>
    <w:p w:rsidR="00AA7ABD" w:rsidRDefault="00AA7ABD" w:rsidP="00AA7ABD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采取网上报名方式。报考人员应仔细阅读职位资格条件，选报符合条件的职位。如对自己是否符合职位资格条件有疑问，应先向招聘单位咨询，确认符合条件后再填报。资格审查贯穿于公开考选工作的全过程，凡发现考生与公告要求的资格条件不符的，取消其考选资格。</w:t>
      </w:r>
    </w:p>
    <w:p w:rsidR="00AA7ABD" w:rsidRDefault="00AA7ABD" w:rsidP="00AA7ABD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报考人员应提供真实、准确的个人信息、证明、证件等相关资料，如因弄虚作假被取消考试或录用资格，或因提供不准确信息造成无法与报考人员联系而影响考试和录用的，后果由报考人员自己承担。</w:t>
      </w:r>
    </w:p>
    <w:p w:rsidR="00AA7ABD" w:rsidRDefault="00AA7ABD" w:rsidP="00AA7ABD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>
        <w:rPr>
          <w:rFonts w:ascii="仿宋" w:eastAsia="仿宋" w:hAnsi="仿宋" w:cs="仿宋" w:hint="eastAsia"/>
          <w:sz w:val="32"/>
          <w:szCs w:val="32"/>
        </w:rPr>
        <w:t>报考人员应遵守事业单位公开招聘的有关规定和政策，认真履行报考人员的各项义务，保证遵守考试纪律，服从考试安排，不舞弊，不协助他人舞弊。</w:t>
      </w:r>
    </w:p>
    <w:p w:rsidR="006355CB" w:rsidRPr="00AA7ABD" w:rsidRDefault="006355CB">
      <w:bookmarkStart w:id="0" w:name="_GoBack"/>
      <w:bookmarkEnd w:id="0"/>
    </w:p>
    <w:sectPr w:rsidR="006355CB" w:rsidRPr="00AA7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A4" w:rsidRDefault="00A86BA4" w:rsidP="00AA7ABD">
      <w:r>
        <w:separator/>
      </w:r>
    </w:p>
  </w:endnote>
  <w:endnote w:type="continuationSeparator" w:id="0">
    <w:p w:rsidR="00A86BA4" w:rsidRDefault="00A86BA4" w:rsidP="00A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A4" w:rsidRDefault="00A86BA4" w:rsidP="00AA7ABD">
      <w:r>
        <w:separator/>
      </w:r>
    </w:p>
  </w:footnote>
  <w:footnote w:type="continuationSeparator" w:id="0">
    <w:p w:rsidR="00A86BA4" w:rsidRDefault="00A86BA4" w:rsidP="00AA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7"/>
    <w:rsid w:val="000E6C87"/>
    <w:rsid w:val="006355CB"/>
    <w:rsid w:val="00A86BA4"/>
    <w:rsid w:val="00A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3DC4E-B8F6-457E-9E8F-5E8ADB8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BD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AB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2017-11-06T08:52:00Z</dcterms:created>
  <dcterms:modified xsi:type="dcterms:W3CDTF">2017-11-06T08:52:00Z</dcterms:modified>
</cp:coreProperties>
</file>